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54bd798a5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807280581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Bogoria,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d2eab06c9477e" /><Relationship Type="http://schemas.openxmlformats.org/officeDocument/2006/relationships/numbering" Target="/word/numbering.xml" Id="Re3c34110c7e54eb6" /><Relationship Type="http://schemas.openxmlformats.org/officeDocument/2006/relationships/settings" Target="/word/settings.xml" Id="Rff81d673e8eb42f8" /><Relationship Type="http://schemas.openxmlformats.org/officeDocument/2006/relationships/image" Target="/word/media/de3f1e68-68cd-48c4-b83f-0db69a764105.png" Id="Ra488072805814860" /></Relationships>
</file>