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ee658189f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5866a3ea8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Bogumilow,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0e0149a4f4962" /><Relationship Type="http://schemas.openxmlformats.org/officeDocument/2006/relationships/numbering" Target="/word/numbering.xml" Id="R636f37cbfc0b4d72" /><Relationship Type="http://schemas.openxmlformats.org/officeDocument/2006/relationships/settings" Target="/word/settings.xml" Id="R97744acfe7384041" /><Relationship Type="http://schemas.openxmlformats.org/officeDocument/2006/relationships/image" Target="/word/media/593423d9-dec1-4360-8317-bc6e01d29c63.png" Id="R1695866a3ea84a5b" /></Relationships>
</file>