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b48065760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22dd4d16d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dd5b0af814947" /><Relationship Type="http://schemas.openxmlformats.org/officeDocument/2006/relationships/numbering" Target="/word/numbering.xml" Id="R908f7a03281443db" /><Relationship Type="http://schemas.openxmlformats.org/officeDocument/2006/relationships/settings" Target="/word/settings.xml" Id="R3436fe6a0de24155" /><Relationship Type="http://schemas.openxmlformats.org/officeDocument/2006/relationships/image" Target="/word/media/86bc2188-cc5b-48da-9537-d4508248a0ee.png" Id="R14022dd4d16d45c9" /></Relationships>
</file>