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f075b2ed5348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0e01ebc78145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Bogwidze Kotarby,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72727365d742ad" /><Relationship Type="http://schemas.openxmlformats.org/officeDocument/2006/relationships/numbering" Target="/word/numbering.xml" Id="R7d15141b40de4fe1" /><Relationship Type="http://schemas.openxmlformats.org/officeDocument/2006/relationships/settings" Target="/word/settings.xml" Id="Ra3b9b982b059498e" /><Relationship Type="http://schemas.openxmlformats.org/officeDocument/2006/relationships/image" Target="/word/media/69f799dd-acd0-4df7-9651-d6c2a394407d.png" Id="R210e01ebc78145f6" /></Relationships>
</file>