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11a0b5ea6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ff0bfb30d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b24b686634a77" /><Relationship Type="http://schemas.openxmlformats.org/officeDocument/2006/relationships/numbering" Target="/word/numbering.xml" Id="R3234566b51cf4eb7" /><Relationship Type="http://schemas.openxmlformats.org/officeDocument/2006/relationships/settings" Target="/word/settings.xml" Id="R20859cb33fd848e5" /><Relationship Type="http://schemas.openxmlformats.org/officeDocument/2006/relationships/image" Target="/word/media/6974138d-1ead-4637-b692-c8bebe0107c5.png" Id="R657ff0bfb30d4633" /></Relationships>
</file>