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ace15e44f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fa88e8807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02545dbf940da" /><Relationship Type="http://schemas.openxmlformats.org/officeDocument/2006/relationships/numbering" Target="/word/numbering.xml" Id="R05998ed8aed44181" /><Relationship Type="http://schemas.openxmlformats.org/officeDocument/2006/relationships/settings" Target="/word/settings.xml" Id="R7b31a5648737464c" /><Relationship Type="http://schemas.openxmlformats.org/officeDocument/2006/relationships/image" Target="/word/media/cd227e8b-e0bc-4e6f-914d-e9082dedd010.png" Id="Rf5cfa88e88074006" /></Relationships>
</file>