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96ff949a2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68146972b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Bolestraszyce,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387b681ff4c50" /><Relationship Type="http://schemas.openxmlformats.org/officeDocument/2006/relationships/numbering" Target="/word/numbering.xml" Id="R86c89a29ca1c48ae" /><Relationship Type="http://schemas.openxmlformats.org/officeDocument/2006/relationships/settings" Target="/word/settings.xml" Id="R88b3acf5367041f3" /><Relationship Type="http://schemas.openxmlformats.org/officeDocument/2006/relationships/image" Target="/word/media/6d98536f-37cc-486d-a372-ae9e15e8b7df.png" Id="Rc9468146972b49ec" /></Relationships>
</file>