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f844c655c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ce21a7f0d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Boleszczynek,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012cf98194ae5" /><Relationship Type="http://schemas.openxmlformats.org/officeDocument/2006/relationships/numbering" Target="/word/numbering.xml" Id="Re3e5b8952b2f4223" /><Relationship Type="http://schemas.openxmlformats.org/officeDocument/2006/relationships/settings" Target="/word/settings.xml" Id="Rcae0e97e16b64feb" /><Relationship Type="http://schemas.openxmlformats.org/officeDocument/2006/relationships/image" Target="/word/media/55a7bffb-5770-4724-814e-4a2747ea1d40.png" Id="R639ce21a7f0d4751" /></Relationships>
</file>