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93f01ef1a246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dfad7e235f40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Bolkowo,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89d054cbc64df0" /><Relationship Type="http://schemas.openxmlformats.org/officeDocument/2006/relationships/numbering" Target="/word/numbering.xml" Id="R1c69674b804b4632" /><Relationship Type="http://schemas.openxmlformats.org/officeDocument/2006/relationships/settings" Target="/word/settings.xml" Id="R6f4377df2b4545c8" /><Relationship Type="http://schemas.openxmlformats.org/officeDocument/2006/relationships/image" Target="/word/media/7bd57d85-1d21-44fd-9f43-bf6efafa66b8.png" Id="Rfadfad7e235f40f2" /></Relationships>
</file>