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b8e20636f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1e3e78715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 Zajacinski,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af76239a54938" /><Relationship Type="http://schemas.openxmlformats.org/officeDocument/2006/relationships/numbering" Target="/word/numbering.xml" Id="Rabfaf5725684443e" /><Relationship Type="http://schemas.openxmlformats.org/officeDocument/2006/relationships/settings" Target="/word/settings.xml" Id="R13c206d8fa5741fe" /><Relationship Type="http://schemas.openxmlformats.org/officeDocument/2006/relationships/image" Target="/word/media/f2308116-fbbd-4f50-82b5-8fe7f2345504.png" Id="R7931e3e787154024" /></Relationships>
</file>