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f8c7f4e99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36ce04ba8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Borawskie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8bcd9b5074c22" /><Relationship Type="http://schemas.openxmlformats.org/officeDocument/2006/relationships/numbering" Target="/word/numbering.xml" Id="Re1d3006092a948a1" /><Relationship Type="http://schemas.openxmlformats.org/officeDocument/2006/relationships/settings" Target="/word/settings.xml" Id="R88a0cfe332e8437e" /><Relationship Type="http://schemas.openxmlformats.org/officeDocument/2006/relationships/image" Target="/word/media/2918fcba-1044-4146-a6af-fb90ddca4212.png" Id="R2bc36ce04ba841c8" /></Relationships>
</file>