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25d4b72bb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690f3178c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276da3c8745c0" /><Relationship Type="http://schemas.openxmlformats.org/officeDocument/2006/relationships/numbering" Target="/word/numbering.xml" Id="Rb7ba5e8feb524a3c" /><Relationship Type="http://schemas.openxmlformats.org/officeDocument/2006/relationships/settings" Target="/word/settings.xml" Id="R112bf4498b1b4e4f" /><Relationship Type="http://schemas.openxmlformats.org/officeDocument/2006/relationships/image" Target="/word/media/e5c5fb6c-0eb9-46d0-9b49-65026491e12e.png" Id="R634690f3178c46dd" /></Relationships>
</file>