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f1a09ac75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3ff395de1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Borecznia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05436d481426f" /><Relationship Type="http://schemas.openxmlformats.org/officeDocument/2006/relationships/numbering" Target="/word/numbering.xml" Id="Red96d260716b4e82" /><Relationship Type="http://schemas.openxmlformats.org/officeDocument/2006/relationships/settings" Target="/word/settings.xml" Id="Rb729f31109764428" /><Relationship Type="http://schemas.openxmlformats.org/officeDocument/2006/relationships/image" Target="/word/media/c250fe48-5d8b-42fe-a425-cc401f708d75.png" Id="R6693ff395de14a51" /></Relationships>
</file>