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79fdee9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c5c5c325a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Falecki,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0ed0c54cc486e" /><Relationship Type="http://schemas.openxmlformats.org/officeDocument/2006/relationships/numbering" Target="/word/numbering.xml" Id="Rf499649a58414b22" /><Relationship Type="http://schemas.openxmlformats.org/officeDocument/2006/relationships/settings" Target="/word/settings.xml" Id="Rbf26896e1e7d4b5c" /><Relationship Type="http://schemas.openxmlformats.org/officeDocument/2006/relationships/image" Target="/word/media/309aab35-e143-4adc-8ff3-266ed0411f80.png" Id="R0b5c5c5c325a4396" /></Relationships>
</file>