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953798cdd48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ae139c668f4a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Borek Lipinski,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7bd9202d3b4c15" /><Relationship Type="http://schemas.openxmlformats.org/officeDocument/2006/relationships/numbering" Target="/word/numbering.xml" Id="Rbed441cef8ee4182" /><Relationship Type="http://schemas.openxmlformats.org/officeDocument/2006/relationships/settings" Target="/word/settings.xml" Id="Ra69c3fd34dc74529" /><Relationship Type="http://schemas.openxmlformats.org/officeDocument/2006/relationships/image" Target="/word/media/3529ecac-23fd-45d9-8364-3f389ad46d2c.png" Id="R09ae139c668f4aae" /></Relationships>
</file>