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777b81b4d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e16009d4b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Borki Wyrki,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d7e9271bc4f00" /><Relationship Type="http://schemas.openxmlformats.org/officeDocument/2006/relationships/numbering" Target="/word/numbering.xml" Id="R0d4c8d2f1f3c4573" /><Relationship Type="http://schemas.openxmlformats.org/officeDocument/2006/relationships/settings" Target="/word/settings.xml" Id="R376dd668037644f5" /><Relationship Type="http://schemas.openxmlformats.org/officeDocument/2006/relationships/image" Target="/word/media/e9a5e9e7-6561-4c88-9954-b3df5113f8c9.png" Id="R460e16009d4b4f75" /></Relationships>
</file>