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34e4b2de7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4f860da4b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453f9b7ec4a37" /><Relationship Type="http://schemas.openxmlformats.org/officeDocument/2006/relationships/numbering" Target="/word/numbering.xml" Id="Rb19d8112f264444b" /><Relationship Type="http://schemas.openxmlformats.org/officeDocument/2006/relationships/settings" Target="/word/settings.xml" Id="R2f886b3d4e4043eb" /><Relationship Type="http://schemas.openxmlformats.org/officeDocument/2006/relationships/image" Target="/word/media/18d960ac-9b6f-4434-af39-3943d21d7421.png" Id="Rd284f860da4b4193" /></Relationships>
</file>