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78098f6ae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ac5fcd201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7981dc0c34590" /><Relationship Type="http://schemas.openxmlformats.org/officeDocument/2006/relationships/numbering" Target="/word/numbering.xml" Id="R2078f1d577fe493c" /><Relationship Type="http://schemas.openxmlformats.org/officeDocument/2006/relationships/settings" Target="/word/settings.xml" Id="Rff8cdbb98ae94f8e" /><Relationship Type="http://schemas.openxmlformats.org/officeDocument/2006/relationships/image" Target="/word/media/582e5c2a-d804-4e5d-ab8f-821d71df9222.png" Id="R935ac5fcd20145cf" /></Relationships>
</file>