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c5b11f756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7f13dcdfa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20aa44bb64f5d" /><Relationship Type="http://schemas.openxmlformats.org/officeDocument/2006/relationships/numbering" Target="/word/numbering.xml" Id="R5e34d5bd6ff44193" /><Relationship Type="http://schemas.openxmlformats.org/officeDocument/2006/relationships/settings" Target="/word/settings.xml" Id="R498c17361f194c5b" /><Relationship Type="http://schemas.openxmlformats.org/officeDocument/2006/relationships/image" Target="/word/media/20d418cf-1f4d-4ea8-8e07-4f88bc5b8a4f.png" Id="Rcf47f13dcdfa43db" /></Relationships>
</file>