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bc550c5e24d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30a548eb841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Borychow,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85beaeb7e4daa" /><Relationship Type="http://schemas.openxmlformats.org/officeDocument/2006/relationships/numbering" Target="/word/numbering.xml" Id="R2c26719e723c4ff0" /><Relationship Type="http://schemas.openxmlformats.org/officeDocument/2006/relationships/settings" Target="/word/settings.xml" Id="Rbd39ef83ca204468" /><Relationship Type="http://schemas.openxmlformats.org/officeDocument/2006/relationships/image" Target="/word/media/3d12328b-01f4-4c34-bb14-2712c5197497.png" Id="R76730a548eb84163" /></Relationships>
</file>