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8666c078b4d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3b4a743de546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Boryslawice Zamkowe,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f65092d4da4146" /><Relationship Type="http://schemas.openxmlformats.org/officeDocument/2006/relationships/numbering" Target="/word/numbering.xml" Id="R3c0a4bb371214edf" /><Relationship Type="http://schemas.openxmlformats.org/officeDocument/2006/relationships/settings" Target="/word/settings.xml" Id="Ra5620d35d8a74a3e" /><Relationship Type="http://schemas.openxmlformats.org/officeDocument/2006/relationships/image" Target="/word/media/2a307a77-6505-426e-aec6-ed29c1045554.png" Id="Re93b4a743de5461d" /></Relationships>
</file>