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b7ff39b25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be8f67cdb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6b12ed2904beb" /><Relationship Type="http://schemas.openxmlformats.org/officeDocument/2006/relationships/numbering" Target="/word/numbering.xml" Id="R5ee57e9264a64c1a" /><Relationship Type="http://schemas.openxmlformats.org/officeDocument/2006/relationships/settings" Target="/word/settings.xml" Id="R352f7f97ec9a4ff0" /><Relationship Type="http://schemas.openxmlformats.org/officeDocument/2006/relationships/image" Target="/word/media/ad184c44-c208-492e-ba5a-5d1ac2271b81.png" Id="Raa3be8f67cdb4fba" /></Relationships>
</file>