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1c0fc910b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d96954580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ad67ba5f54be5" /><Relationship Type="http://schemas.openxmlformats.org/officeDocument/2006/relationships/numbering" Target="/word/numbering.xml" Id="R8c5f51cfad41434f" /><Relationship Type="http://schemas.openxmlformats.org/officeDocument/2006/relationships/settings" Target="/word/settings.xml" Id="R520e05f1abd642f7" /><Relationship Type="http://schemas.openxmlformats.org/officeDocument/2006/relationships/image" Target="/word/media/0f65e8d9-3bc7-4783-a993-104ec2cc7893.png" Id="Rcbad9695458048c3" /></Relationships>
</file>