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406eb78f1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0697ae7c2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c8d8db2344806" /><Relationship Type="http://schemas.openxmlformats.org/officeDocument/2006/relationships/numbering" Target="/word/numbering.xml" Id="R0935b6f1bee64b25" /><Relationship Type="http://schemas.openxmlformats.org/officeDocument/2006/relationships/settings" Target="/word/settings.xml" Id="R0915ae3f01b14c27" /><Relationship Type="http://schemas.openxmlformats.org/officeDocument/2006/relationships/image" Target="/word/media/8b2946ee-ea94-4301-9f83-99c65f71e36f.png" Id="Rc420697ae7c244b3" /></Relationships>
</file>