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fbcfbf50f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ccf24d557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a4e67fbe743d2" /><Relationship Type="http://schemas.openxmlformats.org/officeDocument/2006/relationships/numbering" Target="/word/numbering.xml" Id="R88f87e09d8d5429b" /><Relationship Type="http://schemas.openxmlformats.org/officeDocument/2006/relationships/settings" Target="/word/settings.xml" Id="R150e8d2bda5e4313" /><Relationship Type="http://schemas.openxmlformats.org/officeDocument/2006/relationships/image" Target="/word/media/7a9838c4-1194-4b5f-b049-04faad497848.png" Id="R685ccf24d55746ac" /></Relationships>
</file>