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fb34e8d0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3a9ae1fd0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cfd816ac44625" /><Relationship Type="http://schemas.openxmlformats.org/officeDocument/2006/relationships/numbering" Target="/word/numbering.xml" Id="R1b39929092344f04" /><Relationship Type="http://schemas.openxmlformats.org/officeDocument/2006/relationships/settings" Target="/word/settings.xml" Id="Rd7910071cead403d" /><Relationship Type="http://schemas.openxmlformats.org/officeDocument/2006/relationships/image" Target="/word/media/691a9d40-c033-4979-bc57-01e105da4847.png" Id="R3413a9ae1fd041bb" /></Relationships>
</file>