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3985db5c14e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ab68c1100743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559b80c7e4e3f" /><Relationship Type="http://schemas.openxmlformats.org/officeDocument/2006/relationships/numbering" Target="/word/numbering.xml" Id="R92fb0e6be7734228" /><Relationship Type="http://schemas.openxmlformats.org/officeDocument/2006/relationships/settings" Target="/word/settings.xml" Id="Raf9ea10899304e6b" /><Relationship Type="http://schemas.openxmlformats.org/officeDocument/2006/relationships/image" Target="/word/media/70a8cb19-a27d-411e-bd83-356334444ff6.png" Id="Rb9ab68c11007434f" /></Relationships>
</file>