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314750cd3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e728e0605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bb86f53c14d57" /><Relationship Type="http://schemas.openxmlformats.org/officeDocument/2006/relationships/numbering" Target="/word/numbering.xml" Id="R95286fc1003748ea" /><Relationship Type="http://schemas.openxmlformats.org/officeDocument/2006/relationships/settings" Target="/word/settings.xml" Id="R9d22b3f8d1c64397" /><Relationship Type="http://schemas.openxmlformats.org/officeDocument/2006/relationships/image" Target="/word/media/aaecdb09-eeb4-4c22-afdb-b86b420a9db0.png" Id="R589e728e06054d3d" /></Relationships>
</file>