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0fdb8ac37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e7ff1feef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fe5d1c0e4436c" /><Relationship Type="http://schemas.openxmlformats.org/officeDocument/2006/relationships/numbering" Target="/word/numbering.xml" Id="Rcf589f5290ca422a" /><Relationship Type="http://schemas.openxmlformats.org/officeDocument/2006/relationships/settings" Target="/word/settings.xml" Id="R0917823a0b014442" /><Relationship Type="http://schemas.openxmlformats.org/officeDocument/2006/relationships/image" Target="/word/media/adfe64f2-14d7-4b8c-ab42-03faade14c01.png" Id="R42fe7ff1feef4e3b" /></Relationships>
</file>