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dba3bfd28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696f6089b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Branszczyk,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7fbe3935e42b4" /><Relationship Type="http://schemas.openxmlformats.org/officeDocument/2006/relationships/numbering" Target="/word/numbering.xml" Id="Rcccf57180b044af4" /><Relationship Type="http://schemas.openxmlformats.org/officeDocument/2006/relationships/settings" Target="/word/settings.xml" Id="R21adc7e518064fd7" /><Relationship Type="http://schemas.openxmlformats.org/officeDocument/2006/relationships/image" Target="/word/media/e4fc78d7-1e24-4d60-9ef6-642560a96244.png" Id="Rcd5696f6089b4342" /></Relationships>
</file>