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56e960c55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dd25462cd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Bratkow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e54a6cce140b2" /><Relationship Type="http://schemas.openxmlformats.org/officeDocument/2006/relationships/numbering" Target="/word/numbering.xml" Id="R82ea0e67c22b406d" /><Relationship Type="http://schemas.openxmlformats.org/officeDocument/2006/relationships/settings" Target="/word/settings.xml" Id="R425ef47dd28c4453" /><Relationship Type="http://schemas.openxmlformats.org/officeDocument/2006/relationships/image" Target="/word/media/74b6db46-b989-470d-bc42-bb5e8009ae65.png" Id="Rc4add25462cd4aa5" /></Relationships>
</file>