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99fe88f70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f137ff4b2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c2d8f83c44c19" /><Relationship Type="http://schemas.openxmlformats.org/officeDocument/2006/relationships/numbering" Target="/word/numbering.xml" Id="Rc7ad7efa2b9d444a" /><Relationship Type="http://schemas.openxmlformats.org/officeDocument/2006/relationships/settings" Target="/word/settings.xml" Id="R0e2a16c2b1a04f93" /><Relationship Type="http://schemas.openxmlformats.org/officeDocument/2006/relationships/image" Target="/word/media/8b54f54b-7677-4a7e-91bf-542dabc9f9e0.png" Id="R245f137ff4b24591" /></Relationships>
</file>