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58fe9155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99300916d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e71c3cab84ffc" /><Relationship Type="http://schemas.openxmlformats.org/officeDocument/2006/relationships/numbering" Target="/word/numbering.xml" Id="Rcfb7f6cb64a84e34" /><Relationship Type="http://schemas.openxmlformats.org/officeDocument/2006/relationships/settings" Target="/word/settings.xml" Id="Rfe9f22649ddb438d" /><Relationship Type="http://schemas.openxmlformats.org/officeDocument/2006/relationships/image" Target="/word/media/23c6867a-5208-454e-a1ea-e8c3e7b987b4.png" Id="R38099300916d4805" /></Relationships>
</file>