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57411baa4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4a656d7f3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1cc1814de463b" /><Relationship Type="http://schemas.openxmlformats.org/officeDocument/2006/relationships/numbering" Target="/word/numbering.xml" Id="R81db936d1b6c4a2e" /><Relationship Type="http://schemas.openxmlformats.org/officeDocument/2006/relationships/settings" Target="/word/settings.xml" Id="R380febdb4a3a4ebf" /><Relationship Type="http://schemas.openxmlformats.org/officeDocument/2006/relationships/image" Target="/word/media/fa0829e6-46fb-4d73-b2ef-fbc66badf9c0.png" Id="R3814a656d7f34356" /></Relationships>
</file>