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574c1941c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7ed1c969e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Brody Mlockie,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8d9e42f594450" /><Relationship Type="http://schemas.openxmlformats.org/officeDocument/2006/relationships/numbering" Target="/word/numbering.xml" Id="R475c0c33b5624e6c" /><Relationship Type="http://schemas.openxmlformats.org/officeDocument/2006/relationships/settings" Target="/word/settings.xml" Id="R28f20c130974402d" /><Relationship Type="http://schemas.openxmlformats.org/officeDocument/2006/relationships/image" Target="/word/media/7376dedd-93ec-4021-b4c4-6b9ea47a5e0b.png" Id="Re667ed1c969e4019" /></Relationships>
</file>