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5b079ac79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34b285b87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ae45cd8104a75" /><Relationship Type="http://schemas.openxmlformats.org/officeDocument/2006/relationships/numbering" Target="/word/numbering.xml" Id="R83fdf8ef65254ca3" /><Relationship Type="http://schemas.openxmlformats.org/officeDocument/2006/relationships/settings" Target="/word/settings.xml" Id="R83951ca930244878" /><Relationship Type="http://schemas.openxmlformats.org/officeDocument/2006/relationships/image" Target="/word/media/208eca8f-777d-435a-898f-7a0d6e13b274.png" Id="Rd1834b285b8744a8" /></Relationships>
</file>