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2e865530ec41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b0db187d7646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Bromierzyk,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cd8d4494c64efd" /><Relationship Type="http://schemas.openxmlformats.org/officeDocument/2006/relationships/numbering" Target="/word/numbering.xml" Id="Rb9068995c7f24f5a" /><Relationship Type="http://schemas.openxmlformats.org/officeDocument/2006/relationships/settings" Target="/word/settings.xml" Id="R00d26eac84f040eb" /><Relationship Type="http://schemas.openxmlformats.org/officeDocument/2006/relationships/image" Target="/word/media/da0e3c72-d006-402b-a246-04f27b0219ab.png" Id="R7db0db187d7646cd" /></Relationships>
</file>