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906d016b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92685d3e7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4e1efef6a4375" /><Relationship Type="http://schemas.openxmlformats.org/officeDocument/2006/relationships/numbering" Target="/word/numbering.xml" Id="R907361ce6fe146d9" /><Relationship Type="http://schemas.openxmlformats.org/officeDocument/2006/relationships/settings" Target="/word/settings.xml" Id="Rd93740d29fbd4b46" /><Relationship Type="http://schemas.openxmlformats.org/officeDocument/2006/relationships/image" Target="/word/media/b3be9992-2c8d-41ba-890f-0c0c01995785.png" Id="R7b492685d3e74ac0" /></Relationships>
</file>