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11fb71e9e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feb2970f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168ca16024153" /><Relationship Type="http://schemas.openxmlformats.org/officeDocument/2006/relationships/numbering" Target="/word/numbering.xml" Id="Red1b5dadbd964edf" /><Relationship Type="http://schemas.openxmlformats.org/officeDocument/2006/relationships/settings" Target="/word/settings.xml" Id="R8b64eead4c854c69" /><Relationship Type="http://schemas.openxmlformats.org/officeDocument/2006/relationships/image" Target="/word/media/7a4b2d6e-21ac-4c4a-93c7-97f96d67ab8b.png" Id="Rc6bfeb2970f7417b" /></Relationships>
</file>