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3cecfead3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a9d126a21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8c1309fef42aa" /><Relationship Type="http://schemas.openxmlformats.org/officeDocument/2006/relationships/numbering" Target="/word/numbering.xml" Id="R6a00133e14a849e6" /><Relationship Type="http://schemas.openxmlformats.org/officeDocument/2006/relationships/settings" Target="/word/settings.xml" Id="R5122ad6f74ab4f97" /><Relationship Type="http://schemas.openxmlformats.org/officeDocument/2006/relationships/image" Target="/word/media/3245aea4-b1ff-4f4f-94f1-78fb335fac5c.png" Id="Rec2a9d126a214aee" /></Relationships>
</file>