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d2b07cf76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03ab23835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51aff316445ba" /><Relationship Type="http://schemas.openxmlformats.org/officeDocument/2006/relationships/numbering" Target="/word/numbering.xml" Id="R5934cff84f9c4227" /><Relationship Type="http://schemas.openxmlformats.org/officeDocument/2006/relationships/settings" Target="/word/settings.xml" Id="R6a94fc010cdd48df" /><Relationship Type="http://schemas.openxmlformats.org/officeDocument/2006/relationships/image" Target="/word/media/d1058bb0-f39c-4606-a4f6-11f873e777aa.png" Id="Rfc103ab2383549eb" /></Relationships>
</file>