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8a84c882a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249420098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36b58c5e1491f" /><Relationship Type="http://schemas.openxmlformats.org/officeDocument/2006/relationships/numbering" Target="/word/numbering.xml" Id="Rc78c0939b025426a" /><Relationship Type="http://schemas.openxmlformats.org/officeDocument/2006/relationships/settings" Target="/word/settings.xml" Id="R0c45e5ab06424eab" /><Relationship Type="http://schemas.openxmlformats.org/officeDocument/2006/relationships/image" Target="/word/media/ed3b9088-df5d-4b64-b311-3a120ca39326.png" Id="R7312494200984162" /></Relationships>
</file>