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700af7dc6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627796fd4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1ed42aad747a6" /><Relationship Type="http://schemas.openxmlformats.org/officeDocument/2006/relationships/numbering" Target="/word/numbering.xml" Id="Re06cd141218b4a24" /><Relationship Type="http://schemas.openxmlformats.org/officeDocument/2006/relationships/settings" Target="/word/settings.xml" Id="R28be9be6b1934234" /><Relationship Type="http://schemas.openxmlformats.org/officeDocument/2006/relationships/image" Target="/word/media/8957065a-c62a-4038-b261-48d6e2554dd0.png" Id="R965627796fd44e26" /></Relationships>
</file>