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917e7d1bf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fdc27c045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Brusiek,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faf75d6384999" /><Relationship Type="http://schemas.openxmlformats.org/officeDocument/2006/relationships/numbering" Target="/word/numbering.xml" Id="R13d0ac24f2f1452c" /><Relationship Type="http://schemas.openxmlformats.org/officeDocument/2006/relationships/settings" Target="/word/settings.xml" Id="Rc0eb0cc797e94126" /><Relationship Type="http://schemas.openxmlformats.org/officeDocument/2006/relationships/image" Target="/word/media/bc578048-1c4b-4a8b-bb62-255f640baf7b.png" Id="R657fdc27c0454b8f" /></Relationships>
</file>