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8b92ba9cb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66e9b59e8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8aa57181545c2" /><Relationship Type="http://schemas.openxmlformats.org/officeDocument/2006/relationships/numbering" Target="/word/numbering.xml" Id="R4a76d06f93404a06" /><Relationship Type="http://schemas.openxmlformats.org/officeDocument/2006/relationships/settings" Target="/word/settings.xml" Id="R3e69bc0742544a66" /><Relationship Type="http://schemas.openxmlformats.org/officeDocument/2006/relationships/image" Target="/word/media/3ccd388f-96f4-487e-a8e1-c48dde7c3b63.png" Id="Re5466e9b59e84eb6" /></Relationships>
</file>