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313a55899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114865958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0b6501fd24833" /><Relationship Type="http://schemas.openxmlformats.org/officeDocument/2006/relationships/numbering" Target="/word/numbering.xml" Id="R36e834da851344c6" /><Relationship Type="http://schemas.openxmlformats.org/officeDocument/2006/relationships/settings" Target="/word/settings.xml" Id="R2119f4131cc843a6" /><Relationship Type="http://schemas.openxmlformats.org/officeDocument/2006/relationships/image" Target="/word/media/0fe464e4-a518-45ed-b893-261099595865.png" Id="Ra741148659584376" /></Relationships>
</file>