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9311ce87504b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7e8bceec1341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Brzeczkowice,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e80bd55f1e4f91" /><Relationship Type="http://schemas.openxmlformats.org/officeDocument/2006/relationships/numbering" Target="/word/numbering.xml" Id="R90907af9e5a24b2c" /><Relationship Type="http://schemas.openxmlformats.org/officeDocument/2006/relationships/settings" Target="/word/settings.xml" Id="Rd4815d68f2274bc2" /><Relationship Type="http://schemas.openxmlformats.org/officeDocument/2006/relationships/image" Target="/word/media/284073e1-287f-4617-a7c5-f3925c061284.png" Id="Rf87e8bceec1341f1" /></Relationships>
</file>