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94d595bee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da18cb39b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Brzescie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c04964f804095" /><Relationship Type="http://schemas.openxmlformats.org/officeDocument/2006/relationships/numbering" Target="/word/numbering.xml" Id="R45061cb617924856" /><Relationship Type="http://schemas.openxmlformats.org/officeDocument/2006/relationships/settings" Target="/word/settings.xml" Id="R03668ffdfd674bea" /><Relationship Type="http://schemas.openxmlformats.org/officeDocument/2006/relationships/image" Target="/word/media/8bde73c2-6edf-4956-a0dd-1aeeedc345b7.png" Id="R612da18cb39b4815" /></Relationships>
</file>