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8585fc165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71ad0a155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62bdd452a407f" /><Relationship Type="http://schemas.openxmlformats.org/officeDocument/2006/relationships/numbering" Target="/word/numbering.xml" Id="R44965ed155784ead" /><Relationship Type="http://schemas.openxmlformats.org/officeDocument/2006/relationships/settings" Target="/word/settings.xml" Id="R06735cf6e5e74063" /><Relationship Type="http://schemas.openxmlformats.org/officeDocument/2006/relationships/image" Target="/word/media/6f0db142-89e5-4bc8-9ec6-4c16d4f1bb23.png" Id="R95871ad0a15541dc" /></Relationships>
</file>