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16f948e61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8eeb54386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ec86f61844692" /><Relationship Type="http://schemas.openxmlformats.org/officeDocument/2006/relationships/numbering" Target="/word/numbering.xml" Id="Rdb2934dadc584cca" /><Relationship Type="http://schemas.openxmlformats.org/officeDocument/2006/relationships/settings" Target="/word/settings.xml" Id="R60a618b6e60f45b3" /><Relationship Type="http://schemas.openxmlformats.org/officeDocument/2006/relationships/image" Target="/word/media/019468d0-c7b3-400b-86e4-59b6c286084a.png" Id="R0988eeb5438640ae" /></Relationships>
</file>